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5D7E" w14:textId="70A04D0C" w:rsidR="00740483" w:rsidRPr="000B136D" w:rsidRDefault="007C4FB7">
      <w:pPr>
        <w:rPr>
          <w:b/>
          <w:bCs/>
        </w:rPr>
      </w:pPr>
      <w:r w:rsidRPr="000B136D">
        <w:rPr>
          <w:b/>
          <w:bCs/>
        </w:rPr>
        <w:t>Финансовый результат:</w:t>
      </w:r>
    </w:p>
    <w:p w14:paraId="59F908A5" w14:textId="1DDC4101" w:rsidR="007C4FB7" w:rsidRDefault="007C4FB7" w:rsidP="007C4FB7">
      <w:pPr>
        <w:pStyle w:val="a3"/>
        <w:numPr>
          <w:ilvl w:val="0"/>
          <w:numId w:val="1"/>
        </w:numPr>
      </w:pPr>
      <w:r>
        <w:t>Указать период</w:t>
      </w:r>
    </w:p>
    <w:p w14:paraId="688EB303" w14:textId="7FDF7566" w:rsidR="007C4FB7" w:rsidRDefault="007C4FB7" w:rsidP="007C4FB7">
      <w:pPr>
        <w:pStyle w:val="a3"/>
        <w:numPr>
          <w:ilvl w:val="0"/>
          <w:numId w:val="1"/>
        </w:numPr>
      </w:pPr>
      <w:r>
        <w:t xml:space="preserve">Указать </w:t>
      </w:r>
      <w:r>
        <w:rPr>
          <w:lang w:val="en-US"/>
        </w:rPr>
        <w:t>API</w:t>
      </w:r>
      <w:r>
        <w:t>-ключ</w:t>
      </w:r>
      <w:r w:rsidR="000D463E" w:rsidRPr="000D463E">
        <w:t xml:space="preserve"> (</w:t>
      </w:r>
      <w:r w:rsidR="000D463E">
        <w:t>ключ сохраниться, если поставить флажок</w:t>
      </w:r>
      <w:r w:rsidR="00B914E1">
        <w:t xml:space="preserve"> «Сохранить </w:t>
      </w:r>
      <w:r w:rsidR="00B914E1">
        <w:rPr>
          <w:lang w:val="en-US"/>
        </w:rPr>
        <w:t>API</w:t>
      </w:r>
      <w:r w:rsidR="00B914E1">
        <w:t>-ключ»</w:t>
      </w:r>
      <w:r w:rsidR="00642C1D">
        <w:t>)</w:t>
      </w:r>
    </w:p>
    <w:p w14:paraId="793A3561" w14:textId="2C75B4BF" w:rsidR="007C4FB7" w:rsidRDefault="007C4FB7" w:rsidP="007C4FB7">
      <w:pPr>
        <w:pStyle w:val="a3"/>
        <w:numPr>
          <w:ilvl w:val="0"/>
          <w:numId w:val="1"/>
        </w:numPr>
      </w:pPr>
      <w:r>
        <w:t>Указать систему налогообложения</w:t>
      </w:r>
    </w:p>
    <w:p w14:paraId="183703F5" w14:textId="1698B5B4" w:rsidR="007C4FB7" w:rsidRDefault="007C4FB7" w:rsidP="007C4FB7">
      <w:pPr>
        <w:pStyle w:val="a3"/>
        <w:numPr>
          <w:ilvl w:val="0"/>
          <w:numId w:val="1"/>
        </w:numPr>
      </w:pPr>
      <w:r>
        <w:t>Нажать «Сводный отчёт» или «Подробный отчёт»</w:t>
      </w:r>
    </w:p>
    <w:p w14:paraId="201D74EF" w14:textId="7D161BC5" w:rsidR="007C4FB7" w:rsidRDefault="007C4FB7" w:rsidP="007C4FB7">
      <w:r>
        <w:t>Для точного расчёта прибыли (маржи) необходимо указать себестоимость.</w:t>
      </w:r>
    </w:p>
    <w:p w14:paraId="1BB9CB9D" w14:textId="6949FDEC" w:rsidR="007C4FB7" w:rsidRDefault="007C4FB7" w:rsidP="007C4FB7">
      <w:pPr>
        <w:pStyle w:val="a3"/>
        <w:numPr>
          <w:ilvl w:val="0"/>
          <w:numId w:val="2"/>
        </w:numPr>
      </w:pPr>
      <w:r>
        <w:t>Указать период для получения шаблона</w:t>
      </w:r>
      <w:r w:rsidR="000B136D">
        <w:t xml:space="preserve"> с себестоимостями, действующими в этот период</w:t>
      </w:r>
      <w:r>
        <w:t>.</w:t>
      </w:r>
    </w:p>
    <w:p w14:paraId="6CB0EF2E" w14:textId="451041D1" w:rsidR="007C4FB7" w:rsidRDefault="007C4FB7" w:rsidP="007C4FB7">
      <w:pPr>
        <w:pStyle w:val="a3"/>
        <w:numPr>
          <w:ilvl w:val="0"/>
          <w:numId w:val="2"/>
        </w:numPr>
      </w:pPr>
      <w:r>
        <w:t xml:space="preserve">Нажать «Сформировать </w:t>
      </w:r>
      <w:r>
        <w:rPr>
          <w:lang w:val="en-US"/>
        </w:rPr>
        <w:t>Excel</w:t>
      </w:r>
      <w:r w:rsidRPr="007C4FB7">
        <w:t xml:space="preserve"> </w:t>
      </w:r>
      <w:r>
        <w:t xml:space="preserve">с текущими данными» </w:t>
      </w:r>
    </w:p>
    <w:p w14:paraId="4D427772" w14:textId="1D034C28" w:rsidR="007C4FB7" w:rsidRDefault="007C4FB7" w:rsidP="007C4FB7">
      <w:pPr>
        <w:pStyle w:val="a3"/>
      </w:pPr>
      <w:r>
        <w:t>- создаёт шаблон со списком товаров и ранее сохранёнными себестоимостями</w:t>
      </w:r>
    </w:p>
    <w:p w14:paraId="2788FC44" w14:textId="7D80D372" w:rsidR="007C4FB7" w:rsidRDefault="007C4FB7" w:rsidP="007C4FB7">
      <w:pPr>
        <w:pStyle w:val="a3"/>
        <w:numPr>
          <w:ilvl w:val="0"/>
          <w:numId w:val="2"/>
        </w:numPr>
      </w:pPr>
      <w:r>
        <w:t>Указать в полученном шаблоне актуальную себестоимость.</w:t>
      </w:r>
    </w:p>
    <w:p w14:paraId="34CFFD8B" w14:textId="30E3D3C9" w:rsidR="007C4FB7" w:rsidRDefault="007C4FB7" w:rsidP="007C4FB7">
      <w:pPr>
        <w:pStyle w:val="a3"/>
        <w:numPr>
          <w:ilvl w:val="0"/>
          <w:numId w:val="2"/>
        </w:numPr>
      </w:pPr>
      <w:r>
        <w:t>Нажать «Выбрать файл» и указать заполненный шаблон.</w:t>
      </w:r>
    </w:p>
    <w:p w14:paraId="6C869791" w14:textId="0693BA60" w:rsidR="007C4FB7" w:rsidRDefault="007C4FB7" w:rsidP="007C4FB7">
      <w:pPr>
        <w:pStyle w:val="a3"/>
        <w:numPr>
          <w:ilvl w:val="0"/>
          <w:numId w:val="2"/>
        </w:numPr>
      </w:pPr>
      <w:r>
        <w:t>Нажать «Загрузить себестоимость»</w:t>
      </w:r>
    </w:p>
    <w:p w14:paraId="77C7C6F9" w14:textId="77777777" w:rsidR="007C4FB7" w:rsidRDefault="007C4FB7" w:rsidP="007C4FB7">
      <w:r>
        <w:t xml:space="preserve">Особенности: </w:t>
      </w:r>
    </w:p>
    <w:p w14:paraId="1D100753" w14:textId="1D8E28C4" w:rsidR="000B136D" w:rsidRDefault="000B136D" w:rsidP="007C4FB7">
      <w:r>
        <w:t>- Чтобы шаблон выгрузился корректно, предварительно нужно построить Подробный отчёт.</w:t>
      </w:r>
    </w:p>
    <w:p w14:paraId="6F0C43DC" w14:textId="287B4B99" w:rsidR="007C4FB7" w:rsidRDefault="007C4FB7" w:rsidP="007C4FB7">
      <w:r>
        <w:t xml:space="preserve">- В файле-шаблоне порядок столбцов важен! </w:t>
      </w:r>
    </w:p>
    <w:p w14:paraId="1D16680B" w14:textId="1F845D98" w:rsidR="007C4FB7" w:rsidRDefault="007C4FB7" w:rsidP="007C4FB7">
      <w:r>
        <w:t xml:space="preserve">- </w:t>
      </w:r>
      <w:r w:rsidR="000B136D">
        <w:t>С</w:t>
      </w:r>
      <w:r>
        <w:t xml:space="preserve">толбец </w:t>
      </w:r>
      <w:r w:rsidR="000B136D">
        <w:t>«Д</w:t>
      </w:r>
      <w:r>
        <w:t>ата</w:t>
      </w:r>
      <w:r w:rsidR="000B136D">
        <w:t>»</w:t>
      </w:r>
      <w:r>
        <w:t>: с этой даты действует новая себестоимость</w:t>
      </w:r>
      <w:r w:rsidR="000B136D">
        <w:t>, пока не будет занесена другая себестоимость более поздней датой</w:t>
      </w:r>
    </w:p>
    <w:p w14:paraId="145E1F55" w14:textId="6CE857C0" w:rsidR="007C4FB7" w:rsidRDefault="007C4FB7" w:rsidP="007C4FB7">
      <w:r>
        <w:t>- можно указывать себестоимость на каждый день</w:t>
      </w:r>
    </w:p>
    <w:p w14:paraId="16FBE6FC" w14:textId="17206FEE" w:rsidR="000B136D" w:rsidRDefault="000B136D" w:rsidP="007C4FB7">
      <w:r>
        <w:t>- можно указывать себестоимость для один или несколько товаров. Только для этих товаров себестоимость сохранится/изменится.</w:t>
      </w:r>
    </w:p>
    <w:p w14:paraId="7A3926FF" w14:textId="77777777" w:rsidR="00FC7B0A" w:rsidRPr="00FC7B0A" w:rsidRDefault="00FC7B0A" w:rsidP="007C4FB7"/>
    <w:sectPr w:rsidR="00FC7B0A" w:rsidRPr="00FC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238"/>
    <w:multiLevelType w:val="hybridMultilevel"/>
    <w:tmpl w:val="CA78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2A14"/>
    <w:multiLevelType w:val="hybridMultilevel"/>
    <w:tmpl w:val="973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2738">
    <w:abstractNumId w:val="0"/>
  </w:num>
  <w:num w:numId="2" w16cid:durableId="100363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7"/>
    <w:rsid w:val="000A0069"/>
    <w:rsid w:val="000B136D"/>
    <w:rsid w:val="000D463E"/>
    <w:rsid w:val="002B50B8"/>
    <w:rsid w:val="003E37F8"/>
    <w:rsid w:val="00522899"/>
    <w:rsid w:val="00530106"/>
    <w:rsid w:val="00642C1D"/>
    <w:rsid w:val="00740483"/>
    <w:rsid w:val="00770997"/>
    <w:rsid w:val="007C4FB7"/>
    <w:rsid w:val="00824431"/>
    <w:rsid w:val="0098737C"/>
    <w:rsid w:val="00A70749"/>
    <w:rsid w:val="00AA53CA"/>
    <w:rsid w:val="00B914E1"/>
    <w:rsid w:val="00BB1942"/>
    <w:rsid w:val="00C259F5"/>
    <w:rsid w:val="00D23E4E"/>
    <w:rsid w:val="00E74D05"/>
    <w:rsid w:val="00F979DF"/>
    <w:rsid w:val="00FB4B56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84550"/>
  <w15:chartTrackingRefBased/>
  <w15:docId w15:val="{2C4C402B-A17C-4C55-8FFE-2144B2F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Баранов</dc:creator>
  <cp:keywords/>
  <dc:description/>
  <cp:lastModifiedBy>Алексей Баранов</cp:lastModifiedBy>
  <cp:revision>3</cp:revision>
  <dcterms:created xsi:type="dcterms:W3CDTF">2023-12-22T05:18:00Z</dcterms:created>
  <dcterms:modified xsi:type="dcterms:W3CDTF">2023-12-22T05:19:00Z</dcterms:modified>
</cp:coreProperties>
</file>